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2FD" w:rsidRPr="006E52FD" w:rsidRDefault="006E52FD" w:rsidP="006E52F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E52FD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6E52FD" w:rsidRPr="006E52FD" w:rsidRDefault="006E52FD" w:rsidP="006E52F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E52FD">
        <w:rPr>
          <w:rFonts w:ascii="Times New Roman" w:eastAsia="Calibri" w:hAnsi="Times New Roman" w:cs="Times New Roman"/>
          <w:sz w:val="28"/>
        </w:rPr>
        <w:t>ГБОУ «</w:t>
      </w:r>
      <w:proofErr w:type="spellStart"/>
      <w:r w:rsidRPr="006E52FD">
        <w:rPr>
          <w:rFonts w:ascii="Times New Roman" w:eastAsia="Calibri" w:hAnsi="Times New Roman" w:cs="Times New Roman"/>
          <w:sz w:val="28"/>
        </w:rPr>
        <w:t>Закаменская</w:t>
      </w:r>
      <w:proofErr w:type="spellEnd"/>
      <w:r w:rsidRPr="006E52FD">
        <w:rPr>
          <w:rFonts w:ascii="Times New Roman" w:eastAsia="Calibri" w:hAnsi="Times New Roman" w:cs="Times New Roman"/>
          <w:sz w:val="28"/>
        </w:rPr>
        <w:t xml:space="preserve"> специальная (коррекционная) </w:t>
      </w:r>
    </w:p>
    <w:p w:rsidR="006E52FD" w:rsidRPr="006E52FD" w:rsidRDefault="006E52FD" w:rsidP="006E52F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E52FD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6E52FD" w:rsidRPr="006E52FD" w:rsidRDefault="006E52FD" w:rsidP="006E52F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6E52FD" w:rsidRPr="006E52FD" w:rsidRDefault="006E52FD" w:rsidP="006E52FD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6E52FD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2FD" w:rsidRPr="006E52FD" w:rsidRDefault="006E52FD" w:rsidP="006E52FD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6E52FD">
        <w:rPr>
          <w:rFonts w:ascii="Times New Roman" w:eastAsia="Calibri" w:hAnsi="Times New Roman" w:cs="Times New Roman"/>
          <w:sz w:val="20"/>
        </w:rPr>
        <w:t xml:space="preserve">руководитель МО Павлова С.С                                                                            директор школы   </w:t>
      </w:r>
      <w:proofErr w:type="spellStart"/>
      <w:r w:rsidRPr="006E52FD">
        <w:rPr>
          <w:rFonts w:ascii="Times New Roman" w:eastAsia="Calibri" w:hAnsi="Times New Roman" w:cs="Times New Roman"/>
          <w:sz w:val="20"/>
        </w:rPr>
        <w:t>Гармаева</w:t>
      </w:r>
      <w:proofErr w:type="spellEnd"/>
      <w:r w:rsidRPr="006E52FD">
        <w:rPr>
          <w:rFonts w:ascii="Times New Roman" w:eastAsia="Calibri" w:hAnsi="Times New Roman" w:cs="Times New Roman"/>
          <w:sz w:val="20"/>
        </w:rPr>
        <w:t xml:space="preserve"> Е.С.                                                                              </w:t>
      </w:r>
    </w:p>
    <w:p w:rsidR="006E52FD" w:rsidRPr="006E52FD" w:rsidRDefault="006E52FD" w:rsidP="006E52FD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proofErr w:type="gramStart"/>
      <w:r w:rsidRPr="006E52FD">
        <w:rPr>
          <w:rFonts w:ascii="Times New Roman" w:eastAsia="Calibri" w:hAnsi="Times New Roman" w:cs="Times New Roman"/>
          <w:sz w:val="20"/>
        </w:rPr>
        <w:t>протокол</w:t>
      </w:r>
      <w:proofErr w:type="gramEnd"/>
      <w:r w:rsidRPr="006E52FD">
        <w:rPr>
          <w:rFonts w:ascii="Times New Roman" w:eastAsia="Calibri" w:hAnsi="Times New Roman" w:cs="Times New Roman"/>
          <w:sz w:val="20"/>
        </w:rPr>
        <w:t xml:space="preserve"> №  1 от 31.08.2023 г.                                                                               приказ № 141 от   01. 09. 2023 г.</w:t>
      </w:r>
    </w:p>
    <w:p w:rsidR="006E52FD" w:rsidRPr="006E52FD" w:rsidRDefault="006E52FD" w:rsidP="006E52FD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</w:p>
    <w:p w:rsidR="006E52FD" w:rsidRPr="006E52FD" w:rsidRDefault="006E52FD" w:rsidP="006E52FD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6E52FD" w:rsidRPr="006E52FD" w:rsidRDefault="006E52FD" w:rsidP="006E52FD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6E52FD" w:rsidRPr="006E52FD" w:rsidRDefault="006E52FD" w:rsidP="006E52FD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6E52FD" w:rsidRPr="006E52FD" w:rsidRDefault="006E52FD" w:rsidP="006E52FD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6E52FD" w:rsidRPr="006E52FD" w:rsidRDefault="006E52FD" w:rsidP="006E52FD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6E52FD" w:rsidRPr="006E52FD" w:rsidRDefault="006E52FD" w:rsidP="006E52FD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6E52FD" w:rsidRPr="006E52FD" w:rsidRDefault="006235B3" w:rsidP="006E52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Адаптированная р</w:t>
      </w:r>
      <w:r w:rsidR="006E52FD" w:rsidRPr="006E52F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або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чая программа </w:t>
      </w:r>
    </w:p>
    <w:p w:rsidR="006E52FD" w:rsidRPr="006E52FD" w:rsidRDefault="006E52FD" w:rsidP="006E52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E52F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Обучающихся с умственной отсталостью</w:t>
      </w:r>
    </w:p>
    <w:p w:rsidR="006E52FD" w:rsidRPr="006E52FD" w:rsidRDefault="006E52FD" w:rsidP="006E52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E52F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(интеллектуальными нарушениями)</w:t>
      </w:r>
    </w:p>
    <w:p w:rsidR="006E52FD" w:rsidRPr="006E52FD" w:rsidRDefault="006E52FD" w:rsidP="006E52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E52F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Вариант 1 </w:t>
      </w:r>
    </w:p>
    <w:p w:rsidR="006E52FD" w:rsidRPr="006E52FD" w:rsidRDefault="006E52FD" w:rsidP="006E52FD">
      <w:pPr>
        <w:spacing w:before="240" w:after="20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E52FD">
        <w:rPr>
          <w:rFonts w:ascii="Times New Roman" w:eastAsia="Calibri" w:hAnsi="Times New Roman" w:cs="Times New Roman"/>
          <w:sz w:val="36"/>
          <w:szCs w:val="36"/>
        </w:rPr>
        <w:t>«Профильный труд (Поварское дело)»</w:t>
      </w:r>
    </w:p>
    <w:p w:rsidR="006E52FD" w:rsidRPr="006E52FD" w:rsidRDefault="006E52FD" w:rsidP="006E52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6E52F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(для 5 класса)</w:t>
      </w:r>
    </w:p>
    <w:p w:rsidR="006E52FD" w:rsidRPr="006E52FD" w:rsidRDefault="006E52FD" w:rsidP="006E52FD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E52FD" w:rsidRPr="006E52FD" w:rsidRDefault="006E52FD" w:rsidP="006E52FD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E52FD" w:rsidRPr="006E52FD" w:rsidRDefault="006E52FD" w:rsidP="006E52FD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E52FD" w:rsidRPr="006E52FD" w:rsidRDefault="006E52FD" w:rsidP="006E52FD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E52FD" w:rsidRPr="006E52FD" w:rsidRDefault="006E52FD" w:rsidP="006E52FD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6E52FD" w:rsidRPr="006E52FD" w:rsidRDefault="006E52FD" w:rsidP="006E52FD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  <w:r w:rsidRPr="006E52FD">
        <w:rPr>
          <w:rFonts w:ascii="Times New Roman" w:eastAsia="Calibri" w:hAnsi="Times New Roman" w:cs="Times New Roman"/>
          <w:sz w:val="28"/>
        </w:rPr>
        <w:t xml:space="preserve">              составитель: </w:t>
      </w:r>
      <w:proofErr w:type="spellStart"/>
      <w:r w:rsidRPr="006E52FD">
        <w:rPr>
          <w:rFonts w:ascii="Times New Roman" w:eastAsia="Calibri" w:hAnsi="Times New Roman" w:cs="Times New Roman"/>
          <w:sz w:val="28"/>
          <w:u w:val="single"/>
        </w:rPr>
        <w:t>Мудаева</w:t>
      </w:r>
      <w:proofErr w:type="spellEnd"/>
      <w:r w:rsidRPr="006E52FD">
        <w:rPr>
          <w:rFonts w:ascii="Times New Roman" w:eastAsia="Calibri" w:hAnsi="Times New Roman" w:cs="Times New Roman"/>
          <w:sz w:val="28"/>
          <w:u w:val="single"/>
        </w:rPr>
        <w:t xml:space="preserve"> С.Д</w:t>
      </w:r>
    </w:p>
    <w:p w:rsidR="006E52FD" w:rsidRPr="006E52FD" w:rsidRDefault="006E52FD" w:rsidP="006E52FD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6E52FD" w:rsidRPr="006E52FD" w:rsidRDefault="006E52FD" w:rsidP="006E52FD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6E52FD" w:rsidRPr="006E52FD" w:rsidRDefault="006E52FD" w:rsidP="006E52FD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6E52FD" w:rsidRPr="006E52FD" w:rsidRDefault="006E52FD" w:rsidP="006E52FD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6E52FD" w:rsidRPr="006E52FD" w:rsidRDefault="006E52FD" w:rsidP="006E52FD">
      <w:pPr>
        <w:spacing w:line="322" w:lineRule="exact"/>
        <w:ind w:right="13"/>
        <w:rPr>
          <w:rFonts w:ascii="Times New Roman" w:eastAsia="Calibri" w:hAnsi="Times New Roman" w:cs="Times New Roman"/>
          <w:sz w:val="28"/>
        </w:rPr>
      </w:pPr>
    </w:p>
    <w:p w:rsidR="006E52FD" w:rsidRPr="006E52FD" w:rsidRDefault="006E52FD" w:rsidP="006E52FD">
      <w:pPr>
        <w:widowControl w:val="0"/>
        <w:spacing w:before="72" w:after="0" w:line="240" w:lineRule="auto"/>
        <w:ind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FD" w:rsidRPr="006E52FD" w:rsidRDefault="006E52FD" w:rsidP="006E52FD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E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6E52FD" w:rsidRPr="006E52FD" w:rsidRDefault="006E52FD" w:rsidP="006E52F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2023-2024 учебный год</w:t>
      </w:r>
    </w:p>
    <w:p w:rsidR="006E52FD" w:rsidRPr="006E52FD" w:rsidRDefault="006E52FD" w:rsidP="006E52F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E52FD" w:rsidRPr="006E52FD" w:rsidRDefault="006E52FD" w:rsidP="006E52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2FD" w:rsidRPr="006E52FD" w:rsidRDefault="006E52FD" w:rsidP="006E5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Профильный труд» (Поварское дело)» </w:t>
      </w: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5" w:tgtFrame="_blank" w:history="1">
        <w:r w:rsidRPr="006E52FD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val="en-US" w:eastAsia="ru-RU"/>
          </w:rPr>
          <w:t>https</w:t>
        </w:r>
        <w:r w:rsidRPr="006E52FD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://</w:t>
        </w:r>
        <w:proofErr w:type="spellStart"/>
        <w:r w:rsidRPr="006E52FD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val="en-US" w:eastAsia="ru-RU"/>
          </w:rPr>
          <w:t>clck</w:t>
        </w:r>
        <w:proofErr w:type="spellEnd"/>
        <w:r w:rsidRPr="006E52FD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.</w:t>
        </w:r>
        <w:proofErr w:type="spellStart"/>
        <w:r w:rsidRPr="006E52FD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6E52FD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eastAsia="ru-RU"/>
          </w:rPr>
          <w:t>/33</w:t>
        </w:r>
        <w:proofErr w:type="spellStart"/>
        <w:r w:rsidRPr="006E52FD">
          <w:rPr>
            <w:rFonts w:ascii="Times New Roman" w:eastAsia="Times New Roman" w:hAnsi="Times New Roman" w:cs="Times New Roman"/>
            <w:sz w:val="24"/>
            <w:szCs w:val="24"/>
            <w:u w:val="single"/>
            <w:shd w:val="clear" w:color="auto" w:fill="FFFFFF"/>
            <w:lang w:val="en-US" w:eastAsia="ru-RU"/>
          </w:rPr>
          <w:t>NMkR</w:t>
        </w:r>
        <w:proofErr w:type="spellEnd"/>
      </w:hyperlink>
      <w:r w:rsidRPr="006E52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</w:p>
    <w:p w:rsidR="006E52FD" w:rsidRPr="006E52FD" w:rsidRDefault="006E52FD" w:rsidP="006E52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E52F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№ 273-Ф3 «Об образовании в Российской Федерации»; </w:t>
      </w:r>
    </w:p>
    <w:p w:rsidR="006E52FD" w:rsidRPr="006E52FD" w:rsidRDefault="006E52FD" w:rsidP="006E52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52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6E52FD" w:rsidRPr="006E52FD" w:rsidRDefault="006E52FD" w:rsidP="006E52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6E52FD" w:rsidRPr="006E52FD" w:rsidRDefault="006E52FD" w:rsidP="006E52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52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6E52FD" w:rsidRPr="006E52FD" w:rsidRDefault="006E52FD" w:rsidP="006E52F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6E52F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6E52FD" w:rsidRPr="006E52FD" w:rsidRDefault="006E52FD" w:rsidP="006E52FD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52FD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:rsidR="006E52FD" w:rsidRPr="006E52FD" w:rsidRDefault="006E52FD" w:rsidP="006E52FD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52FD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 2023-2024 год.</w:t>
      </w:r>
    </w:p>
    <w:p w:rsidR="00624CF8" w:rsidRPr="00624CF8" w:rsidRDefault="006E52FD" w:rsidP="00624CF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Calibri" w:eastAsia="Calibri" w:hAnsi="Calibri" w:cs="Times New Roman"/>
        </w:rPr>
        <w:t xml:space="preserve"> </w:t>
      </w:r>
      <w:r w:rsidR="00624CF8" w:rsidRPr="00624CF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624CF8" w:rsidRPr="00624CF8" w:rsidRDefault="00624CF8" w:rsidP="00624C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4CF8">
        <w:rPr>
          <w:rFonts w:ascii="Times New Roman" w:eastAsia="Calibri" w:hAnsi="Times New Roman" w:cs="Times New Roman"/>
          <w:sz w:val="24"/>
          <w:szCs w:val="24"/>
        </w:rPr>
        <w:t>Учебный предмет</w:t>
      </w:r>
      <w:r w:rsidRPr="00624CF8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624CF8">
        <w:rPr>
          <w:rFonts w:ascii="Times New Roman" w:eastAsia="Calibri" w:hAnsi="Times New Roman" w:cs="Times New Roman"/>
          <w:sz w:val="24"/>
          <w:szCs w:val="24"/>
        </w:rPr>
        <w:t xml:space="preserve">Профильный труд </w:t>
      </w:r>
      <w:r w:rsidRPr="00624CF8">
        <w:rPr>
          <w:rFonts w:ascii="Times New Roman" w:eastAsia="Calibri" w:hAnsi="Times New Roman" w:cs="Times New Roman"/>
          <w:bCs/>
          <w:sz w:val="24"/>
          <w:szCs w:val="24"/>
        </w:rPr>
        <w:t xml:space="preserve">(Поварское дело)» </w:t>
      </w:r>
      <w:r w:rsidRPr="00624CF8">
        <w:rPr>
          <w:rFonts w:ascii="Times New Roman" w:eastAsia="Calibri" w:hAnsi="Times New Roman" w:cs="Times New Roman"/>
          <w:sz w:val="24"/>
          <w:szCs w:val="24"/>
        </w:rPr>
        <w:t xml:space="preserve">относится к предметной области «Технология» и является обязательной частью учебного плана. Рабочая программа по учебному предмету «Профильный труд </w:t>
      </w:r>
      <w:r w:rsidRPr="00624CF8">
        <w:rPr>
          <w:rFonts w:ascii="Times New Roman" w:eastAsia="Calibri" w:hAnsi="Times New Roman" w:cs="Times New Roman"/>
          <w:bCs/>
          <w:sz w:val="24"/>
          <w:szCs w:val="24"/>
        </w:rPr>
        <w:t>(Поварское дело)</w:t>
      </w:r>
      <w:r w:rsidRPr="00624CF8">
        <w:rPr>
          <w:rFonts w:ascii="Times New Roman" w:eastAsia="Calibri" w:hAnsi="Times New Roman" w:cs="Times New Roman"/>
          <w:sz w:val="24"/>
          <w:szCs w:val="24"/>
        </w:rPr>
        <w:t xml:space="preserve">» в 5 классе в соответствии с учебным планом рассчитана на </w:t>
      </w:r>
      <w:r>
        <w:rPr>
          <w:rFonts w:ascii="Times New Roman" w:eastAsia="Calibri" w:hAnsi="Times New Roman" w:cs="Times New Roman"/>
          <w:sz w:val="24"/>
          <w:szCs w:val="24"/>
        </w:rPr>
        <w:t>35</w:t>
      </w:r>
      <w:r w:rsidRPr="00624CF8">
        <w:rPr>
          <w:rFonts w:ascii="Times New Roman" w:eastAsia="Calibri" w:hAnsi="Times New Roman" w:cs="Times New Roman"/>
          <w:sz w:val="24"/>
          <w:szCs w:val="24"/>
        </w:rPr>
        <w:t xml:space="preserve"> учебные недели и составляет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105 </w:t>
      </w:r>
      <w:r w:rsidRPr="00624CF8">
        <w:rPr>
          <w:rFonts w:ascii="Times New Roman" w:eastAsia="Calibri" w:hAnsi="Times New Roman" w:cs="Times New Roman"/>
          <w:sz w:val="24"/>
          <w:szCs w:val="24"/>
        </w:rPr>
        <w:t>часа в год (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624CF8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624CF8">
        <w:rPr>
          <w:rFonts w:ascii="Times New Roman" w:eastAsia="Calibri" w:hAnsi="Times New Roman" w:cs="Times New Roman"/>
          <w:sz w:val="24"/>
          <w:szCs w:val="24"/>
        </w:rPr>
        <w:t xml:space="preserve"> в неделю).</w:t>
      </w:r>
    </w:p>
    <w:p w:rsidR="00624CF8" w:rsidRPr="00624CF8" w:rsidRDefault="00624CF8" w:rsidP="00624C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CF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адаптированная основная общеобразовательная программа определяет цель и задачи учебного предмета «Профильный труд».</w:t>
      </w:r>
    </w:p>
    <w:p w:rsidR="006E52FD" w:rsidRPr="006E52FD" w:rsidRDefault="006E52FD" w:rsidP="006E52FD">
      <w:pPr>
        <w:spacing w:after="200" w:line="276" w:lineRule="auto"/>
        <w:rPr>
          <w:rFonts w:ascii="Calibri" w:eastAsia="Calibri" w:hAnsi="Calibri" w:cs="Times New Roman"/>
          <w:b/>
        </w:rPr>
      </w:pPr>
    </w:p>
    <w:p w:rsidR="006E52FD" w:rsidRPr="006E52FD" w:rsidRDefault="006E52FD" w:rsidP="006E52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32394254"/>
      <w:r w:rsidRPr="006E5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обучения</w:t>
      </w: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всестороннее развитие личности обучающихся с умственной отсталостью (интеллектуальными нарушениями) в процессе формирования культуры труда повара.</w:t>
      </w:r>
    </w:p>
    <w:p w:rsidR="006E52FD" w:rsidRPr="006E52FD" w:rsidRDefault="006E52FD" w:rsidP="006E52FD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обучения: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овладение санитарно-гигиеническими знаниями, умениями и навыками, необходимыми в работе повара;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развитие потребности в труде;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обучение обязательному общественно полезному труду; 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подготовка к выполнению необходимых и доступных видов труда дома, в семье и по месту жительства;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расширение знаний о кулинарии как о предметно-преобразующей деятельности человека; 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расширение кругозора, обогащение знаний о культурно-исторических традициях в приготовлении пищи; 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расширение знаний о продуктах, материалах, используемых в поварском деле;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формирование представлений о технологии производства пищи; </w:t>
      </w:r>
    </w:p>
    <w:p w:rsidR="006E52FD" w:rsidRPr="006E52FD" w:rsidRDefault="006E52FD" w:rsidP="006E52FD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32394195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ознакомление с профессией повара, формирование представлений о предприятиях общественного питания, структуре процесса приготовления пищи, деятельности предприятия общественного питания, содержании и условиях труда повара;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формирование трудовых навыков и умений, необходимых для участия в производительном труде, связанном с приготовлением пищи; </w:t>
      </w:r>
    </w:p>
    <w:p w:rsidR="006E52FD" w:rsidRPr="006E52FD" w:rsidRDefault="006E52FD" w:rsidP="006E52FD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формирование знаний об организации труда и рабочего места повара, планировании его трудовой деятельности;</w:t>
      </w:r>
    </w:p>
    <w:p w:rsidR="006E52FD" w:rsidRPr="006E52FD" w:rsidRDefault="006E52FD" w:rsidP="006E52FD">
      <w:pPr>
        <w:numPr>
          <w:ilvl w:val="0"/>
          <w:numId w:val="4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совершенствование практических умений и навыков использования различных продуктов и материалов, используемых в поварском деле;</w:t>
      </w:r>
    </w:p>
    <w:p w:rsidR="006E52FD" w:rsidRPr="006E52FD" w:rsidRDefault="006E52FD" w:rsidP="006E52FD">
      <w:pPr>
        <w:numPr>
          <w:ilvl w:val="0"/>
          <w:numId w:val="4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6E52FD" w:rsidRPr="006E52FD" w:rsidRDefault="006E52FD" w:rsidP="006E52FD">
      <w:pPr>
        <w:numPr>
          <w:ilvl w:val="0"/>
          <w:numId w:val="4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умственной деятельности (анализ, синтез, сравнение, классификация, обобщение);</w:t>
      </w:r>
    </w:p>
    <w:p w:rsidR="006E52FD" w:rsidRPr="006E52FD" w:rsidRDefault="006E52FD" w:rsidP="006E52FD">
      <w:pPr>
        <w:numPr>
          <w:ilvl w:val="0"/>
          <w:numId w:val="4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 развитие сенсомоторных процессов в процессе формирование практических умений;</w:t>
      </w:r>
    </w:p>
    <w:p w:rsidR="006E52FD" w:rsidRPr="006E52FD" w:rsidRDefault="006E52FD" w:rsidP="006E52FD">
      <w:pPr>
        <w:numPr>
          <w:ilvl w:val="0"/>
          <w:numId w:val="4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6E52FD" w:rsidRPr="006E52FD" w:rsidRDefault="006E52FD" w:rsidP="006E52FD">
      <w:pPr>
        <w:numPr>
          <w:ilvl w:val="0"/>
          <w:numId w:val="4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информационной грамотности, умения работать с различными источниками информации;</w:t>
      </w:r>
    </w:p>
    <w:p w:rsidR="006E52FD" w:rsidRPr="006E52FD" w:rsidRDefault="006E52FD" w:rsidP="006E52FD">
      <w:pPr>
        <w:numPr>
          <w:ilvl w:val="0"/>
          <w:numId w:val="4"/>
        </w:numPr>
        <w:shd w:val="clear" w:color="auto" w:fill="FFFFFF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культуры, развитие активности, целенаправленности, инициативности.</w:t>
      </w:r>
    </w:p>
    <w:bookmarkEnd w:id="0"/>
    <w:bookmarkEnd w:id="1"/>
    <w:p w:rsidR="006E52FD" w:rsidRPr="006E52FD" w:rsidRDefault="006E52FD" w:rsidP="006E52FD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«Профильный труд (Поварское дело)» в 5 классе определяет следующие задачи:</w:t>
      </w:r>
    </w:p>
    <w:p w:rsidR="006E52FD" w:rsidRPr="006E52FD" w:rsidRDefault="006E52FD" w:rsidP="006E52FD">
      <w:pPr>
        <w:numPr>
          <w:ilvl w:val="0"/>
          <w:numId w:val="5"/>
        </w:num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введение первоначальных </w:t>
      </w:r>
      <w:proofErr w:type="spellStart"/>
      <w:r w:rsidRPr="006E52FD">
        <w:rPr>
          <w:rFonts w:ascii="Times New Roman" w:eastAsia="Calibri" w:hAnsi="Times New Roman" w:cs="Times New Roman"/>
          <w:sz w:val="24"/>
          <w:szCs w:val="24"/>
        </w:rPr>
        <w:t>допрофессиональных</w:t>
      </w:r>
      <w:proofErr w:type="spellEnd"/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 знаний и умений, необходимых для ознакомления с профессией повара;</w:t>
      </w:r>
    </w:p>
    <w:p w:rsidR="006E52FD" w:rsidRPr="006E52FD" w:rsidRDefault="006E52FD" w:rsidP="006E52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приобретение опыта применения технологических знаний и умений в самостоятельной практической деятельности;</w:t>
      </w:r>
    </w:p>
    <w:p w:rsidR="006E52FD" w:rsidRPr="006E52FD" w:rsidRDefault="006E52FD" w:rsidP="006E52FD">
      <w:pPr>
        <w:numPr>
          <w:ilvl w:val="0"/>
          <w:numId w:val="5"/>
        </w:numPr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6E52FD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знакомство и первоначальное практическое усвоение необходимых в повседневной жизни приёмов ручного базового (безопасного) и механизированного труда в поварской деятельности;</w:t>
      </w:r>
    </w:p>
    <w:p w:rsidR="006E52FD" w:rsidRPr="006E52FD" w:rsidRDefault="006E52FD" w:rsidP="006E52FD">
      <w:pPr>
        <w:numPr>
          <w:ilvl w:val="0"/>
          <w:numId w:val="5"/>
        </w:numPr>
        <w:spacing w:after="200" w:line="240" w:lineRule="auto"/>
        <w:ind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расширение кругозора, развитие познавательного интереса и деятельности  </w:t>
      </w:r>
    </w:p>
    <w:p w:rsidR="006E52FD" w:rsidRPr="006E52FD" w:rsidRDefault="006E52FD" w:rsidP="006E52FD">
      <w:pPr>
        <w:numPr>
          <w:ilvl w:val="1"/>
          <w:numId w:val="6"/>
        </w:numPr>
        <w:spacing w:after="0" w:line="240" w:lineRule="auto"/>
        <w:ind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трудового характера, воспитание хозяйственности и аккуратности в практической работе;</w:t>
      </w:r>
    </w:p>
    <w:p w:rsidR="006E52FD" w:rsidRPr="006E52FD" w:rsidRDefault="006E52FD" w:rsidP="006E52FD">
      <w:pPr>
        <w:numPr>
          <w:ilvl w:val="0"/>
          <w:numId w:val="5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формирование умения работать с режущими кухонными инструментами;</w:t>
      </w:r>
    </w:p>
    <w:p w:rsidR="006E52FD" w:rsidRPr="006E52FD" w:rsidRDefault="006E52FD" w:rsidP="006E52FD">
      <w:pPr>
        <w:numPr>
          <w:ilvl w:val="0"/>
          <w:numId w:val="5"/>
        </w:numPr>
        <w:tabs>
          <w:tab w:val="left" w:pos="42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формирование умений выполнять практические действия по нарезке простых форм нарезки овощей: соломка, кубики, дольки, брусочки;</w:t>
      </w:r>
    </w:p>
    <w:p w:rsidR="006E52FD" w:rsidRPr="006E52FD" w:rsidRDefault="006E52FD" w:rsidP="006E52FD">
      <w:pPr>
        <w:numPr>
          <w:ilvl w:val="0"/>
          <w:numId w:val="5"/>
        </w:numPr>
        <w:tabs>
          <w:tab w:val="left" w:pos="42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умений работать с бытовыми приборами: тостер, электрический чайник, индукционная варочная панель.</w:t>
      </w:r>
    </w:p>
    <w:p w:rsidR="006E52FD" w:rsidRPr="006E52FD" w:rsidRDefault="006E52FD" w:rsidP="006E52FD">
      <w:pPr>
        <w:numPr>
          <w:ilvl w:val="0"/>
          <w:numId w:val="5"/>
        </w:numPr>
        <w:tabs>
          <w:tab w:val="left" w:pos="426"/>
        </w:tabs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52FD" w:rsidRPr="006E52FD" w:rsidRDefault="006E52FD" w:rsidP="006E52FD">
      <w:pPr>
        <w:keepNext/>
        <w:keepLines/>
        <w:numPr>
          <w:ilvl w:val="0"/>
          <w:numId w:val="7"/>
        </w:numPr>
        <w:spacing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145250836"/>
      <w:r w:rsidRPr="006E52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  <w:bookmarkEnd w:id="2"/>
    </w:p>
    <w:p w:rsidR="006E52FD" w:rsidRPr="006E52FD" w:rsidRDefault="006E52FD" w:rsidP="006E5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профильному труду в 5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</w:t>
      </w:r>
      <w:proofErr w:type="spellStart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концентрически</w:t>
      </w:r>
      <w:proofErr w:type="spellEnd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6E52FD" w:rsidRPr="006E52FD" w:rsidRDefault="006E52FD" w:rsidP="006E5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профильному труду 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 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На уроках профильного труда «Поварское дело» используются современные цифровые 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 основу которой составляют такие учебные действия, как умение ставить вопросы, наблюдать, проводить эксперимент, объяснять, защищать свои идеи, давать определения понятий, точно выражать свои мысли, работать в паре, в группе.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Применение современных информационных технологий при изучении трудового профиля «Поварское дело» позволяет 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мотивацию обучения (например, применяя изобразительные средства программы или вовлекая в игровую ситуацию); формировать культуру познавательной деятельности.</w:t>
      </w:r>
    </w:p>
    <w:p w:rsidR="006E52FD" w:rsidRPr="006E52FD" w:rsidRDefault="006E52FD" w:rsidP="006E52FD">
      <w:pPr>
        <w:spacing w:after="200" w:line="276" w:lineRule="auto"/>
        <w:rPr>
          <w:rFonts w:ascii="Calibri" w:eastAsia="Calibri" w:hAnsi="Calibri" w:cs="Times New Roman"/>
        </w:rPr>
      </w:pPr>
      <w:r w:rsidRPr="006E52FD">
        <w:rPr>
          <w:rFonts w:ascii="Calibri" w:eastAsia="Calibri" w:hAnsi="Calibri" w:cs="Times New Roman"/>
        </w:rPr>
        <w:t xml:space="preserve"> </w:t>
      </w:r>
    </w:p>
    <w:p w:rsidR="006E52FD" w:rsidRPr="006E52FD" w:rsidRDefault="006E52FD" w:rsidP="006E52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Содержание разделов</w:t>
      </w:r>
    </w:p>
    <w:p w:rsidR="006E52FD" w:rsidRPr="006E52FD" w:rsidRDefault="006E52FD" w:rsidP="006E52F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2FD">
        <w:rPr>
          <w:rFonts w:ascii="Times New Roman" w:eastAsia="Calibri" w:hAnsi="Times New Roman" w:cs="Times New Roman"/>
          <w:b/>
          <w:sz w:val="28"/>
          <w:szCs w:val="28"/>
        </w:rPr>
        <w:t>5 класс (3 часа в неделю)</w:t>
      </w:r>
    </w:p>
    <w:p w:rsidR="006E52FD" w:rsidRPr="006E52FD" w:rsidRDefault="006E52FD" w:rsidP="006E52F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6078"/>
        <w:gridCol w:w="2599"/>
      </w:tblGrid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E5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 w:rsidRPr="006E52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-во часов 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Физиология питания.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в кабинете кулинарии.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Кухонный инвентарь и уход за ним.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Режим дня и правильное питание школьников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рабочего места повара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Продукты и их значение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Печное и холодильное оборудование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Виды посуды и ее назначение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Виды продуктов. Полезные вещества.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3D2357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Кулинарная обработка овощей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Продукты питания.  Яйца. Хлеб.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Горячие напитки.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952EAA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Итого за год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2FD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</w:tr>
    </w:tbl>
    <w:p w:rsidR="006E52FD" w:rsidRPr="006E52FD" w:rsidRDefault="006E52FD" w:rsidP="006E52FD">
      <w:pPr>
        <w:spacing w:after="0" w:line="276" w:lineRule="auto"/>
        <w:rPr>
          <w:rFonts w:ascii="Times New Roman" w:eastAsia="Calibri" w:hAnsi="Times New Roman" w:cs="Times New Roman"/>
        </w:rPr>
      </w:pPr>
    </w:p>
    <w:p w:rsidR="006E52FD" w:rsidRPr="006E52FD" w:rsidRDefault="006E52FD" w:rsidP="006E52FD">
      <w:pPr>
        <w:spacing w:after="0" w:line="276" w:lineRule="auto"/>
        <w:rPr>
          <w:rFonts w:ascii="Times New Roman" w:eastAsia="Calibri" w:hAnsi="Times New Roman" w:cs="Times New Roman"/>
        </w:rPr>
      </w:pPr>
      <w:r w:rsidRPr="006E52FD">
        <w:rPr>
          <w:rFonts w:ascii="Times New Roman" w:eastAsia="Calibri" w:hAnsi="Times New Roman" w:cs="Times New Roman"/>
        </w:rPr>
        <w:t xml:space="preserve">                                                     </w:t>
      </w:r>
    </w:p>
    <w:p w:rsidR="006E52FD" w:rsidRPr="006E52FD" w:rsidRDefault="006E52FD" w:rsidP="006E52FD">
      <w:pPr>
        <w:spacing w:after="0" w:line="276" w:lineRule="auto"/>
        <w:rPr>
          <w:rFonts w:ascii="Times New Roman" w:eastAsia="Calibri" w:hAnsi="Times New Roman" w:cs="Times New Roman"/>
        </w:rPr>
      </w:pPr>
    </w:p>
    <w:p w:rsidR="006E52FD" w:rsidRPr="006E52FD" w:rsidRDefault="006E52FD" w:rsidP="006E52FD">
      <w:pPr>
        <w:spacing w:after="0" w:line="276" w:lineRule="auto"/>
        <w:rPr>
          <w:rFonts w:ascii="Times New Roman" w:eastAsia="Calibri" w:hAnsi="Times New Roman" w:cs="Times New Roman"/>
        </w:rPr>
      </w:pPr>
    </w:p>
    <w:p w:rsidR="006E52FD" w:rsidRPr="006E52FD" w:rsidRDefault="006E52FD" w:rsidP="006E52FD">
      <w:pPr>
        <w:keepNext/>
        <w:keepLines/>
        <w:numPr>
          <w:ilvl w:val="0"/>
          <w:numId w:val="7"/>
        </w:numPr>
        <w:spacing w:before="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145250837"/>
      <w:r w:rsidRPr="006E52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  <w:bookmarkEnd w:id="3"/>
    </w:p>
    <w:p w:rsidR="006E52FD" w:rsidRPr="006E52FD" w:rsidRDefault="006E52FD" w:rsidP="006E52FD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6E52FD" w:rsidRPr="006E52FD" w:rsidRDefault="006E52FD" w:rsidP="006E52FD">
      <w:pPr>
        <w:numPr>
          <w:ilvl w:val="0"/>
          <w:numId w:val="8"/>
        </w:numPr>
        <w:spacing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начальных представлений о собственных возможностях;</w:t>
      </w:r>
    </w:p>
    <w:p w:rsidR="006E52FD" w:rsidRPr="006E52FD" w:rsidRDefault="006E52FD" w:rsidP="006E52FD">
      <w:pPr>
        <w:numPr>
          <w:ilvl w:val="0"/>
          <w:numId w:val="8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трудовыми умениями и навыками, используемыми в повседневной жизни;</w:t>
      </w:r>
    </w:p>
    <w:p w:rsidR="006E52FD" w:rsidRPr="006E52FD" w:rsidRDefault="006E52FD" w:rsidP="006E52FD">
      <w:pPr>
        <w:numPr>
          <w:ilvl w:val="0"/>
          <w:numId w:val="8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</w:t>
      </w:r>
      <w:proofErr w:type="gramEnd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начальными умениями и навыками коммуникации и принятыми нормами социального взаимодействия;</w:t>
      </w:r>
    </w:p>
    <w:p w:rsidR="006E52FD" w:rsidRPr="006E52FD" w:rsidRDefault="006E52FD" w:rsidP="006E52FD">
      <w:pPr>
        <w:numPr>
          <w:ilvl w:val="0"/>
          <w:numId w:val="8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начальных навыков сотрудничества с взрослыми и сверстниками на уроках профильного труда;</w:t>
      </w:r>
    </w:p>
    <w:p w:rsidR="006E52FD" w:rsidRPr="006E52FD" w:rsidRDefault="006E52FD" w:rsidP="006E52FD">
      <w:pPr>
        <w:numPr>
          <w:ilvl w:val="0"/>
          <w:numId w:val="8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эстетических потребностей, ценностей и чувств;</w:t>
      </w:r>
    </w:p>
    <w:p w:rsidR="006E52FD" w:rsidRPr="006E52FD" w:rsidRDefault="006E52FD" w:rsidP="006E52FD">
      <w:pPr>
        <w:numPr>
          <w:ilvl w:val="0"/>
          <w:numId w:val="8"/>
        </w:numPr>
        <w:spacing w:before="100" w:beforeAutospacing="1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proofErr w:type="gramEnd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установки на бережное отношение к материальным  ценностям.</w:t>
      </w:r>
    </w:p>
    <w:p w:rsidR="006E52FD" w:rsidRPr="006E52FD" w:rsidRDefault="006E52FD" w:rsidP="006E52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E52FD">
        <w:rPr>
          <w:rFonts w:ascii="Times New Roman" w:eastAsia="Calibri" w:hAnsi="Times New Roman" w:cs="Times New Roman"/>
          <w:b/>
          <w:sz w:val="24"/>
          <w:szCs w:val="24"/>
        </w:rPr>
        <w:tab/>
        <w:t>Предметные:</w:t>
      </w:r>
    </w:p>
    <w:p w:rsidR="006E52FD" w:rsidRPr="006E52FD" w:rsidRDefault="006E52FD" w:rsidP="006E52FD">
      <w:pPr>
        <w:tabs>
          <w:tab w:val="left" w:pos="284"/>
          <w:tab w:val="left" w:pos="42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4" w:name="_Hlk132394625"/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E52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Минимальный уровень: 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иметь представление о разных группах продуктов питания; значении отдельных видов питания, относящихся к различным группам; понимать их значение для здорового образа жизни человека;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готовить несложные блюда под руководством учителя;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иметь представления о санитарно-гигиенических требованиях к процессу приготовления пищи; 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соблюдать требования к процессу приготовления пищи; 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соблюдать требования техники безопасности при приготовлении пищи;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отбирать (с помощью учителя) продукты, инвентарь, посуду и оборудование, необходимые для работы;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иметь представление о назначении и устройстве применяемых ручных инструментов, приспособлений и оборудования;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читать (с помощью учителя) технологическую карту, используемую в процессе приготовления блюд;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понимать значение и ценность труда;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понимать красоту труда и его результатов;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осознавать необходимость соблюдения в процессе выполнения трудовых заданий порядка и аккуратности;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выслушивать предложения и мнения товарищей, адекватно реагировать на них;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lastRenderedPageBreak/>
        <w:t>комментировать и оценивать в доброжелательной форме достижения товарищей, высказывать свои предложения и пожелания;</w:t>
      </w:r>
    </w:p>
    <w:p w:rsidR="006E52FD" w:rsidRPr="006E52FD" w:rsidRDefault="006E52FD" w:rsidP="006E52FD">
      <w:pPr>
        <w:numPr>
          <w:ilvl w:val="0"/>
          <w:numId w:val="9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проявлять заинтересованное отношение к деятельности своих товарищей и результатам их работы.</w:t>
      </w:r>
    </w:p>
    <w:p w:rsidR="006E52FD" w:rsidRPr="006E52FD" w:rsidRDefault="006E52FD" w:rsidP="006E52F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6E52FD">
        <w:rPr>
          <w:rFonts w:ascii="Times New Roman" w:eastAsia="Calibri" w:hAnsi="Times New Roman" w:cs="Times New Roman"/>
          <w:iCs/>
          <w:sz w:val="24"/>
          <w:szCs w:val="24"/>
          <w:u w:val="single"/>
        </w:rPr>
        <w:t>Достаточный уровень: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знать правила техники безопасности и соблюдать их;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соблюдать правила организации школьного рабочего места, обеспечивающего внутреннюю дисциплину и чёткое умение организовывать своё рабочее место;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производить самостоятельный отбор продуктов и инструментов, необходимых для работы;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экономно расходовать продукты для приготовления блюд;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52FD">
        <w:rPr>
          <w:rFonts w:ascii="Times New Roman" w:eastAsia="Calibri" w:hAnsi="Times New Roman" w:cs="Times New Roman"/>
          <w:sz w:val="24"/>
          <w:szCs w:val="24"/>
        </w:rPr>
        <w:t>планировать  предстоящую</w:t>
      </w:r>
      <w:proofErr w:type="gramEnd"/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 практическую работу;  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для выполнения практической работы;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осуществлять текущий самоконтроль выполняемых практических действий;</w:t>
      </w:r>
    </w:p>
    <w:p w:rsidR="006E52FD" w:rsidRPr="006E52FD" w:rsidRDefault="006E52FD" w:rsidP="006E52FD">
      <w:pPr>
        <w:numPr>
          <w:ilvl w:val="0"/>
          <w:numId w:val="10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знать способы хранения и переработки продуктов питания;</w:t>
      </w:r>
    </w:p>
    <w:p w:rsidR="006E52FD" w:rsidRPr="006E52FD" w:rsidRDefault="006E52FD" w:rsidP="006E52FD">
      <w:pPr>
        <w:numPr>
          <w:ilvl w:val="0"/>
          <w:numId w:val="10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составлять ежедневное меню из предложенных продуктов питания;</w:t>
      </w:r>
    </w:p>
    <w:p w:rsidR="006E52FD" w:rsidRPr="006E52FD" w:rsidRDefault="006E52FD" w:rsidP="006E52FD">
      <w:pPr>
        <w:numPr>
          <w:ilvl w:val="0"/>
          <w:numId w:val="10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E52FD">
        <w:rPr>
          <w:rFonts w:ascii="Times New Roman" w:eastAsia="Calibri" w:hAnsi="Times New Roman" w:cs="Times New Roman"/>
          <w:sz w:val="24"/>
          <w:szCs w:val="24"/>
        </w:rPr>
        <w:t>самостоятельно</w:t>
      </w:r>
      <w:proofErr w:type="gramEnd"/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 готовить  несложные знакомые блюда;</w:t>
      </w:r>
    </w:p>
    <w:p w:rsidR="006E52FD" w:rsidRPr="006E52FD" w:rsidRDefault="006E52FD" w:rsidP="006E52FD">
      <w:pPr>
        <w:numPr>
          <w:ilvl w:val="0"/>
          <w:numId w:val="10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понимать общественную значимость своего труда, своих достижений в области трудовой деятельности;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адекватно оценивать свои силы, понимать, что можно и чего нельзя делать; 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обращаться к взрослым при затруднениях; 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решать актуальные жизненные задачи, используя коммуникацию (вербальную и невербальную) как средство достижения цели; 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корректно выражать свой отказ и недовольство; 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уметь быть самостоятельным в быту; </w:t>
      </w:r>
    </w:p>
    <w:p w:rsidR="006E52FD" w:rsidRPr="006E52FD" w:rsidRDefault="006E52FD" w:rsidP="006E52FD">
      <w:pPr>
        <w:numPr>
          <w:ilvl w:val="0"/>
          <w:numId w:val="10"/>
        </w:num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  <w:bookmarkEnd w:id="4"/>
    </w:p>
    <w:p w:rsidR="006E52FD" w:rsidRPr="006E52FD" w:rsidRDefault="006E52FD" w:rsidP="006E52FD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2FD">
        <w:rPr>
          <w:rFonts w:ascii="Times New Roman" w:eastAsia="Calibri" w:hAnsi="Times New Roman" w:cs="Times New Roman"/>
          <w:b/>
          <w:sz w:val="24"/>
          <w:szCs w:val="24"/>
        </w:rPr>
        <w:t>Система оценки достижений</w:t>
      </w:r>
    </w:p>
    <w:p w:rsidR="006E52FD" w:rsidRPr="006E52FD" w:rsidRDefault="006E52FD" w:rsidP="006E52F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6E52FD" w:rsidRPr="006E52FD" w:rsidRDefault="006E52FD" w:rsidP="006E52F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баллов - нет фиксируемой динамики; </w:t>
      </w:r>
    </w:p>
    <w:p w:rsidR="006E52FD" w:rsidRPr="006E52FD" w:rsidRDefault="006E52FD" w:rsidP="006E52F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балл - минимальная динамика; </w:t>
      </w:r>
    </w:p>
    <w:p w:rsidR="006E52FD" w:rsidRPr="006E52FD" w:rsidRDefault="006E52FD" w:rsidP="006E52F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балла - удовлетворительная динамика; </w:t>
      </w:r>
    </w:p>
    <w:p w:rsidR="006E52FD" w:rsidRPr="006E52FD" w:rsidRDefault="006E52FD" w:rsidP="006E52FD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балла - значительная динамика. </w:t>
      </w:r>
    </w:p>
    <w:p w:rsidR="006E52FD" w:rsidRPr="006E52FD" w:rsidRDefault="006E52FD" w:rsidP="006E5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промежуточных) и тестовых заданий. При оценке предметных результатов учитывается уровень самостоятельности обучающегося и особенности его развития.</w:t>
      </w:r>
    </w:p>
    <w:p w:rsidR="006E52FD" w:rsidRPr="006E52FD" w:rsidRDefault="006E52FD" w:rsidP="006E5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2FD" w:rsidRPr="006E52FD" w:rsidRDefault="006E52FD" w:rsidP="006E5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Критерии оценки предметных результатов. </w:t>
      </w: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Устный ответ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ставиться если:</w:t>
      </w:r>
    </w:p>
    <w:p w:rsidR="006E52FD" w:rsidRPr="006E52FD" w:rsidRDefault="006E52FD" w:rsidP="006E52FD">
      <w:pPr>
        <w:numPr>
          <w:ilvl w:val="0"/>
          <w:numId w:val="11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обучающийся полностью излагает изученный материал в объеме программы по поварскому делу;</w:t>
      </w:r>
    </w:p>
    <w:p w:rsidR="006E52FD" w:rsidRPr="006E52FD" w:rsidRDefault="006E52FD" w:rsidP="006E52FD">
      <w:pPr>
        <w:numPr>
          <w:ilvl w:val="0"/>
          <w:numId w:val="11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умеет использовать таблицы, схемы;</w:t>
      </w:r>
    </w:p>
    <w:p w:rsidR="006E52FD" w:rsidRPr="006E52FD" w:rsidRDefault="006E52FD" w:rsidP="006E52FD">
      <w:pPr>
        <w:numPr>
          <w:ilvl w:val="0"/>
          <w:numId w:val="11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понимает и объясняет терминологию предмета;</w:t>
      </w:r>
    </w:p>
    <w:p w:rsidR="006E52FD" w:rsidRPr="006E52FD" w:rsidRDefault="006E52FD" w:rsidP="006E52FD">
      <w:pPr>
        <w:numPr>
          <w:ilvl w:val="0"/>
          <w:numId w:val="11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самостоятельно выстраивает ответ.</w:t>
      </w:r>
    </w:p>
    <w:p w:rsidR="006E52FD" w:rsidRPr="006E52FD" w:rsidRDefault="006E52FD" w:rsidP="006E5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Оценка «4» 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ставиться, если </w:t>
      </w: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воспроизводит учебный материал, но допускает 1-2 неточности в фактическом вопросе:</w:t>
      </w:r>
    </w:p>
    <w:p w:rsidR="006E52FD" w:rsidRPr="006E52FD" w:rsidRDefault="006E52FD" w:rsidP="006E52FD">
      <w:pPr>
        <w:numPr>
          <w:ilvl w:val="0"/>
          <w:numId w:val="12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lastRenderedPageBreak/>
        <w:t>не может самостоятельно привести пример;</w:t>
      </w:r>
    </w:p>
    <w:p w:rsidR="006E52FD" w:rsidRPr="006E52FD" w:rsidRDefault="006E52FD" w:rsidP="006E52FD">
      <w:pPr>
        <w:numPr>
          <w:ilvl w:val="0"/>
          <w:numId w:val="12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отвечает на наводящий вопрос.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ставиться, если </w:t>
      </w:r>
      <w:r w:rsidRPr="006E52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«2»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ставится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Критерии оценки предметных результатов. Практическая работа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ставиться</w:t>
      </w: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если:</w:t>
      </w:r>
    </w:p>
    <w:p w:rsidR="006E52FD" w:rsidRPr="006E52FD" w:rsidRDefault="006E52FD" w:rsidP="006E52FD">
      <w:pPr>
        <w:numPr>
          <w:ilvl w:val="0"/>
          <w:numId w:val="13"/>
        </w:numPr>
        <w:shd w:val="clear" w:color="auto" w:fill="FFFFFF"/>
        <w:spacing w:after="200" w:line="240" w:lineRule="auto"/>
        <w:ind w:left="284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обучающийся умеет ориентироваться в технологической карте, последовательно и аккуратно выполняет практические работы по приготовлению блюд;</w:t>
      </w:r>
    </w:p>
    <w:p w:rsidR="006E52FD" w:rsidRPr="006E52FD" w:rsidRDefault="006E52FD" w:rsidP="006E52FD">
      <w:pPr>
        <w:numPr>
          <w:ilvl w:val="0"/>
          <w:numId w:val="13"/>
        </w:numPr>
        <w:shd w:val="clear" w:color="auto" w:fill="FFFFFF"/>
        <w:spacing w:after="200" w:line="240" w:lineRule="auto"/>
        <w:ind w:left="284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умеет рассказать о последовательности выполнения данного практического задания;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«4»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ставиться</w:t>
      </w: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если: </w:t>
      </w:r>
    </w:p>
    <w:p w:rsidR="006E52FD" w:rsidRPr="006E52FD" w:rsidRDefault="006E52FD" w:rsidP="006E52FD">
      <w:pPr>
        <w:numPr>
          <w:ilvl w:val="0"/>
          <w:numId w:val="14"/>
        </w:numPr>
        <w:shd w:val="clear" w:color="auto" w:fill="FFFFFF"/>
        <w:spacing w:after="200" w:line="240" w:lineRule="auto"/>
        <w:ind w:firstLine="426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обучающийся умеет сравнивать свою работу с образцом-эталоном;</w:t>
      </w:r>
    </w:p>
    <w:p w:rsidR="006E52FD" w:rsidRPr="006E52FD" w:rsidRDefault="006E52FD" w:rsidP="006E52FD">
      <w:pPr>
        <w:numPr>
          <w:ilvl w:val="0"/>
          <w:numId w:val="14"/>
        </w:numPr>
        <w:shd w:val="clear" w:color="auto" w:fill="FFFFFF"/>
        <w:spacing w:after="200" w:line="240" w:lineRule="auto"/>
        <w:ind w:firstLine="426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соблюдает правила техники безопасности</w:t>
      </w:r>
    </w:p>
    <w:p w:rsidR="006E52FD" w:rsidRPr="006E52FD" w:rsidRDefault="006E52FD" w:rsidP="006E52FD">
      <w:pPr>
        <w:numPr>
          <w:ilvl w:val="0"/>
          <w:numId w:val="14"/>
        </w:numPr>
        <w:shd w:val="clear" w:color="auto" w:fill="FFFFFF"/>
        <w:spacing w:after="200" w:line="240" w:lineRule="auto"/>
        <w:ind w:firstLine="425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обучающийся последовательно выполняет порядок практической работы, соблюдает правила техники безопасности, но допускает 1-2 неточности:</w:t>
      </w:r>
    </w:p>
    <w:p w:rsidR="006E52FD" w:rsidRPr="006E52FD" w:rsidRDefault="006E52FD" w:rsidP="006E52FD">
      <w:pPr>
        <w:numPr>
          <w:ilvl w:val="0"/>
          <w:numId w:val="14"/>
        </w:numPr>
        <w:shd w:val="clear" w:color="auto" w:fill="FFFFFF"/>
        <w:spacing w:after="200" w:line="240" w:lineRule="auto"/>
        <w:ind w:firstLine="425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неаккуратно выполнено приготовленное блюдо;</w:t>
      </w:r>
    </w:p>
    <w:p w:rsidR="006E52FD" w:rsidRPr="006E52FD" w:rsidRDefault="006E52FD" w:rsidP="006E52FD">
      <w:pPr>
        <w:numPr>
          <w:ilvl w:val="0"/>
          <w:numId w:val="14"/>
        </w:numPr>
        <w:shd w:val="clear" w:color="auto" w:fill="FFFFFF"/>
        <w:spacing w:after="200" w:line="240" w:lineRule="auto"/>
        <w:ind w:firstLine="426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незначительно нарушена пооперационная последовательность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«3»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ставиться</w:t>
      </w: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если:</w:t>
      </w:r>
    </w:p>
    <w:p w:rsidR="006E52FD" w:rsidRPr="006E52FD" w:rsidRDefault="006E52FD" w:rsidP="006E52FD">
      <w:pPr>
        <w:numPr>
          <w:ilvl w:val="0"/>
          <w:numId w:val="15"/>
        </w:numPr>
        <w:shd w:val="clear" w:color="auto" w:fill="FFFFFF"/>
        <w:spacing w:after="200" w:line="240" w:lineRule="auto"/>
        <w:ind w:firstLine="426"/>
        <w:contextualSpacing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обучающийся последовательно выполняет практическую работу, соблюдает правила техники безопасности, но допускает 3-4 ошибки при выполнении, неточности при приготовлении блюда:</w:t>
      </w:r>
    </w:p>
    <w:p w:rsidR="006E52FD" w:rsidRPr="006E52FD" w:rsidRDefault="006E52FD" w:rsidP="006E52FD">
      <w:pPr>
        <w:numPr>
          <w:ilvl w:val="0"/>
          <w:numId w:val="15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грубо нарушена пооперационная последовательность;</w:t>
      </w:r>
    </w:p>
    <w:p w:rsidR="006E52FD" w:rsidRPr="006E52FD" w:rsidRDefault="006E52FD" w:rsidP="006E52FD">
      <w:pPr>
        <w:numPr>
          <w:ilvl w:val="0"/>
          <w:numId w:val="15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нарушены правила техника безопасности;</w:t>
      </w:r>
    </w:p>
    <w:p w:rsidR="006E52FD" w:rsidRPr="006E52FD" w:rsidRDefault="006E52FD" w:rsidP="006E52FD">
      <w:pPr>
        <w:numPr>
          <w:ilvl w:val="0"/>
          <w:numId w:val="15"/>
        </w:numPr>
        <w:spacing w:after="20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не умеет пользоваться технологической картой</w:t>
      </w:r>
    </w:p>
    <w:p w:rsidR="006E52FD" w:rsidRPr="006E52FD" w:rsidRDefault="006E52FD" w:rsidP="006E52F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E52F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6E52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ставится</w:t>
      </w:r>
    </w:p>
    <w:p w:rsidR="006E52FD" w:rsidRPr="006E52FD" w:rsidRDefault="006E52FD" w:rsidP="006E52FD">
      <w:pPr>
        <w:spacing w:after="0" w:line="276" w:lineRule="auto"/>
        <w:rPr>
          <w:rFonts w:ascii="Times New Roman" w:eastAsia="Calibri" w:hAnsi="Times New Roman" w:cs="Times New Roman"/>
        </w:rPr>
      </w:pPr>
    </w:p>
    <w:p w:rsidR="006E52FD" w:rsidRPr="006E52FD" w:rsidRDefault="006E52FD" w:rsidP="006E52FD">
      <w:pPr>
        <w:keepNext/>
        <w:keepLines/>
        <w:numPr>
          <w:ilvl w:val="0"/>
          <w:numId w:val="7"/>
        </w:numPr>
        <w:spacing w:before="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45250838"/>
      <w:r w:rsidRPr="006E52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  <w:bookmarkEnd w:id="5"/>
    </w:p>
    <w:p w:rsidR="006E52FD" w:rsidRPr="006E52FD" w:rsidRDefault="006E52FD" w:rsidP="006E52FD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E52FD">
        <w:rPr>
          <w:rFonts w:ascii="Times New Roman" w:eastAsia="Calibri" w:hAnsi="Times New Roman" w:cs="Times New Roman"/>
          <w:sz w:val="28"/>
          <w:szCs w:val="28"/>
        </w:rPr>
        <w:t>5 класс</w:t>
      </w:r>
    </w:p>
    <w:tbl>
      <w:tblPr>
        <w:tblStyle w:val="a3"/>
        <w:tblpPr w:leftFromText="180" w:rightFromText="180" w:vertAnchor="text" w:horzAnchor="margin" w:tblpY="61"/>
        <w:tblW w:w="0" w:type="auto"/>
        <w:tblLook w:val="04A0" w:firstRow="1" w:lastRow="0" w:firstColumn="1" w:lastColumn="0" w:noHBand="0" w:noVBand="1"/>
      </w:tblPr>
      <w:tblGrid>
        <w:gridCol w:w="668"/>
        <w:gridCol w:w="6080"/>
        <w:gridCol w:w="2597"/>
      </w:tblGrid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2FD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52F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E52FD">
              <w:rPr>
                <w:rFonts w:ascii="Times New Roman" w:eastAsia="Calibri" w:hAnsi="Times New Roman" w:cs="Times New Roman"/>
                <w:sz w:val="28"/>
                <w:szCs w:val="28"/>
              </w:rPr>
              <w:t>Колич</w:t>
            </w:r>
            <w:proofErr w:type="spellEnd"/>
            <w:r w:rsidRPr="006E52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-во часов 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Введение</w:t>
            </w:r>
            <w:r w:rsidRPr="006E52FD">
              <w:rPr>
                <w:rFonts w:ascii="Times New Roman" w:eastAsia="Calibri" w:hAnsi="Times New Roman" w:cs="Times New Roman"/>
              </w:rPr>
              <w:t xml:space="preserve">. </w:t>
            </w:r>
            <w:r w:rsidRPr="006E52FD">
              <w:rPr>
                <w:rFonts w:ascii="Times New Roman" w:eastAsia="Calibri" w:hAnsi="Times New Roman" w:cs="Times New Roman"/>
                <w:b/>
              </w:rPr>
              <w:t>Физиология питания</w:t>
            </w:r>
            <w:r w:rsidRPr="006E52FD">
              <w:rPr>
                <w:rFonts w:ascii="Times New Roman" w:eastAsia="Calibri" w:hAnsi="Times New Roman" w:cs="Times New Roman"/>
              </w:rPr>
              <w:t>.</w:t>
            </w:r>
          </w:p>
          <w:p w:rsidR="006E52FD" w:rsidRPr="006E52FD" w:rsidRDefault="006E52FD" w:rsidP="006E52FD">
            <w:pPr>
              <w:numPr>
                <w:ilvl w:val="1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 w:rsidRPr="006E52FD">
              <w:rPr>
                <w:rFonts w:ascii="Times New Roman" w:eastAsia="Calibri" w:hAnsi="Times New Roman" w:cs="Times New Roman"/>
              </w:rPr>
              <w:t>Кулинария  (</w:t>
            </w:r>
            <w:proofErr w:type="gramEnd"/>
            <w:r w:rsidRPr="006E52FD">
              <w:rPr>
                <w:rFonts w:ascii="Times New Roman" w:eastAsia="Calibri" w:hAnsi="Times New Roman" w:cs="Times New Roman"/>
              </w:rPr>
              <w:t xml:space="preserve"> история кулинарии ). О профессии «повар».</w:t>
            </w:r>
          </w:p>
          <w:p w:rsidR="006E52FD" w:rsidRPr="006E52FD" w:rsidRDefault="006E52FD" w:rsidP="006E52FD">
            <w:pPr>
              <w:numPr>
                <w:ilvl w:val="1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Пища и её значение для здоровья человека</w:t>
            </w:r>
          </w:p>
          <w:p w:rsidR="006E52FD" w:rsidRPr="006E52FD" w:rsidRDefault="006E52FD" w:rsidP="006E52FD">
            <w:pPr>
              <w:numPr>
                <w:ilvl w:val="1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Санитария и гигиена повара</w:t>
            </w:r>
          </w:p>
          <w:p w:rsidR="006E52FD" w:rsidRPr="006E52FD" w:rsidRDefault="006E52FD" w:rsidP="006E52FD">
            <w:pPr>
              <w:ind w:left="405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Техника безопасности в кабинете кулинарии</w:t>
            </w:r>
            <w:r w:rsidRPr="006E52FD">
              <w:rPr>
                <w:rFonts w:ascii="Times New Roman" w:eastAsia="Calibri" w:hAnsi="Times New Roman" w:cs="Times New Roman"/>
              </w:rPr>
              <w:t>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2.1 Вводный инструктаж по технике безопасности. 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2.2. Санитарно-гигиенические требования.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2.3. Контрольная работа.</w:t>
            </w: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3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Кухонный инвентарь и уход за ним.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3.1. Кухня и её оборудование. Кухонный </w:t>
            </w:r>
            <w:proofErr w:type="gramStart"/>
            <w:r w:rsidRPr="006E52FD">
              <w:rPr>
                <w:rFonts w:ascii="Times New Roman" w:eastAsia="Calibri" w:hAnsi="Times New Roman" w:cs="Times New Roman"/>
              </w:rPr>
              <w:t>инвентарь .</w:t>
            </w:r>
            <w:proofErr w:type="gramEnd"/>
          </w:p>
          <w:p w:rsidR="00DA6E12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3.2 Правила безопасности пользования кухонным инвентарем.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3.3. Санитарно-гигиенические требования к кухонному инвентарю. 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3.4 Электроприборы на кухни и правила их эксплуатации.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</w:rPr>
              <w:t>Моющие средства для кухни и кухонного инвентаря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E52FD" w:rsidRPr="006E52FD" w:rsidTr="005361FB">
        <w:trPr>
          <w:trHeight w:val="2583"/>
        </w:trPr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Режим дня и правильное питание школьников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4.1. Режим дня школьника. 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4.2. Правильное питание. Питание школьников.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4.3. Правила поведения в столовой и за столом.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6E52FD">
              <w:rPr>
                <w:rFonts w:ascii="Times New Roman" w:eastAsia="Calibri" w:hAnsi="Times New Roman" w:cs="Times New Roman"/>
              </w:rPr>
              <w:t>4.4..</w:t>
            </w:r>
            <w:proofErr w:type="gramEnd"/>
            <w:r w:rsidRPr="006E52FD">
              <w:rPr>
                <w:rFonts w:ascii="Times New Roman" w:eastAsia="Calibri" w:hAnsi="Times New Roman" w:cs="Times New Roman"/>
              </w:rPr>
              <w:t>Меню на завтрак, обед и ужин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4.5. Травмы. Оказание первой медицинской помощи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4.6. Практическая работа.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Правила уборки и мытья посуды.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6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                    1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Организация рабочего места повара</w:t>
            </w:r>
          </w:p>
          <w:p w:rsidR="006E52FD" w:rsidRPr="006E52FD" w:rsidRDefault="006E52FD" w:rsidP="006E52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5.1 Организация рабочего места при мытье посуды</w:t>
            </w:r>
          </w:p>
          <w:p w:rsidR="006E52FD" w:rsidRPr="006E52FD" w:rsidRDefault="006E52FD" w:rsidP="006E52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5.2. Организация рабочего места при нарезке хлеба.</w:t>
            </w:r>
          </w:p>
          <w:p w:rsidR="006E52FD" w:rsidRPr="006E52FD" w:rsidRDefault="006E52FD" w:rsidP="006E52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5.3. Организация рабочего места при работе у плиты.</w:t>
            </w:r>
          </w:p>
          <w:p w:rsidR="006E52FD" w:rsidRPr="006E52FD" w:rsidRDefault="006E52FD" w:rsidP="006E52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5.4. Организация рабочего </w:t>
            </w:r>
            <w:proofErr w:type="gramStart"/>
            <w:r w:rsidRPr="006E52FD">
              <w:rPr>
                <w:rFonts w:ascii="Times New Roman" w:eastAsia="Calibri" w:hAnsi="Times New Roman" w:cs="Times New Roman"/>
              </w:rPr>
              <w:t>места  на</w:t>
            </w:r>
            <w:proofErr w:type="gramEnd"/>
            <w:r w:rsidRPr="006E52FD">
              <w:rPr>
                <w:rFonts w:ascii="Times New Roman" w:eastAsia="Calibri" w:hAnsi="Times New Roman" w:cs="Times New Roman"/>
              </w:rPr>
              <w:t xml:space="preserve"> раздаче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         </w:t>
            </w:r>
            <w:r w:rsidRPr="006E52FD">
              <w:rPr>
                <w:rFonts w:ascii="Times New Roman" w:eastAsia="Calibri" w:hAnsi="Times New Roman" w:cs="Times New Roman"/>
                <w:b/>
              </w:rPr>
              <w:t xml:space="preserve">  Продукты и их значение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6.1. Приобретение продуктов и их обработка (брутто. нетто)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6.2. Сроки </w:t>
            </w:r>
            <w:proofErr w:type="gramStart"/>
            <w:r w:rsidRPr="006E52FD">
              <w:rPr>
                <w:rFonts w:ascii="Times New Roman" w:eastAsia="Calibri" w:hAnsi="Times New Roman" w:cs="Times New Roman"/>
              </w:rPr>
              <w:t>и  условия</w:t>
            </w:r>
            <w:proofErr w:type="gramEnd"/>
            <w:r w:rsidRPr="006E52FD">
              <w:rPr>
                <w:rFonts w:ascii="Times New Roman" w:eastAsia="Calibri" w:hAnsi="Times New Roman" w:cs="Times New Roman"/>
              </w:rPr>
              <w:t xml:space="preserve"> хранения продуктов.  Весовое и тарное хозяйство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6.3. Перевод веса продуктов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6.4 </w:t>
            </w:r>
            <w:bookmarkStart w:id="6" w:name="_GoBack"/>
            <w:r w:rsidRPr="006E52FD">
              <w:rPr>
                <w:rFonts w:ascii="Times New Roman" w:eastAsia="Calibri" w:hAnsi="Times New Roman" w:cs="Times New Roman"/>
              </w:rPr>
              <w:t>Контрольная работа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  <w:bookmarkEnd w:id="6"/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E52FD" w:rsidRPr="006E52FD" w:rsidTr="005361FB">
        <w:trPr>
          <w:trHeight w:val="498"/>
        </w:trPr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Итого за 1 четверть.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</w:tr>
      <w:tr w:rsidR="006E52FD" w:rsidRPr="006E52FD" w:rsidTr="005361FB">
        <w:trPr>
          <w:trHeight w:val="565"/>
        </w:trPr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  2 четверть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Печное и холодильное оборудование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7.1.Виды плит и печей. Правила пользования электро- и газовыми печами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7.2.Микроволновые печи и чудо – печи. Правила пользования.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7.3.Оказание первой медицинской помощи при ожогах 1 степ.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7.4.Правила хранения продуктов в холодильном оборудовании.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7.5.Экскурсия в школьную столовую.</w:t>
            </w: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9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                    2</w:t>
            </w:r>
          </w:p>
          <w:p w:rsid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Виды посуды и ее назначение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8.1. Кухонная посуда и ее назначение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8.2. Столовая посуда и ее назначение.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8.3. Столовые приборы и их назначение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8.4. Салфетки и их назначение.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8.5. Практическая работа. (</w:t>
            </w:r>
            <w:proofErr w:type="gramStart"/>
            <w:r w:rsidRPr="006E52FD">
              <w:rPr>
                <w:rFonts w:ascii="Times New Roman" w:eastAsia="Calibri" w:hAnsi="Times New Roman" w:cs="Times New Roman"/>
              </w:rPr>
              <w:t>способы</w:t>
            </w:r>
            <w:proofErr w:type="gramEnd"/>
            <w:r w:rsidRPr="006E52FD">
              <w:rPr>
                <w:rFonts w:ascii="Times New Roman" w:eastAsia="Calibri" w:hAnsi="Times New Roman" w:cs="Times New Roman"/>
              </w:rPr>
              <w:t xml:space="preserve"> складывания  салфеток)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8.6. Сервировка стола (завтрак, обед, ужин)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8.7. Практическая работа (сервировка стола)</w:t>
            </w: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7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Виды продуктов. Полезные вещества.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9.1.Масло и жиры.</w:t>
            </w:r>
          </w:p>
          <w:p w:rsidR="006E52FD" w:rsidRPr="006E52FD" w:rsidRDefault="006E52FD" w:rsidP="006E52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9.2.Овощи. Виды овощей и их свойства. Витамины.</w:t>
            </w:r>
          </w:p>
          <w:p w:rsidR="006E52FD" w:rsidRPr="006E52FD" w:rsidRDefault="006E52FD" w:rsidP="006E52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9.3.Классификация овощей</w:t>
            </w:r>
          </w:p>
          <w:p w:rsidR="006E52FD" w:rsidRPr="006E52FD" w:rsidRDefault="006E52FD" w:rsidP="006E52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9.4.Фрукты и ягоды. Полезные </w:t>
            </w:r>
            <w:proofErr w:type="gramStart"/>
            <w:r w:rsidRPr="006E52FD">
              <w:rPr>
                <w:rFonts w:ascii="Times New Roman" w:eastAsia="Calibri" w:hAnsi="Times New Roman" w:cs="Times New Roman"/>
              </w:rPr>
              <w:t>свойства .</w:t>
            </w:r>
            <w:proofErr w:type="gramEnd"/>
            <w:r w:rsidRPr="006E52FD">
              <w:rPr>
                <w:rFonts w:ascii="Times New Roman" w:eastAsia="Calibri" w:hAnsi="Times New Roman" w:cs="Times New Roman"/>
              </w:rPr>
              <w:t xml:space="preserve"> Витамины.</w:t>
            </w:r>
          </w:p>
          <w:p w:rsidR="006E52FD" w:rsidRPr="006E52FD" w:rsidRDefault="006E52FD" w:rsidP="006E52FD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6E52FD" w:rsidRPr="006E52FD" w:rsidRDefault="003D2357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6E52FD" w:rsidRPr="006E52FD" w:rsidRDefault="003D2357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3D2357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3D2357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Итого за 2 четверть</w:t>
            </w:r>
          </w:p>
        </w:tc>
        <w:tc>
          <w:tcPr>
            <w:tcW w:w="2659" w:type="dxa"/>
          </w:tcPr>
          <w:p w:rsidR="006E52FD" w:rsidRPr="006E52FD" w:rsidRDefault="003D2357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624CF8" w:rsidRPr="006E52FD" w:rsidRDefault="00624CF8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lastRenderedPageBreak/>
              <w:t>3 четверть</w:t>
            </w: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E52FD" w:rsidRPr="006E52FD" w:rsidTr="005361FB">
        <w:trPr>
          <w:trHeight w:val="841"/>
        </w:trPr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lastRenderedPageBreak/>
              <w:t>10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 xml:space="preserve"> Кулинарная обработка овощей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10.1.Первичная обработка овощей.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10.2. Организация рабочего места повара при нарезке овощей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10.3.Сортировка. Инструменты и приспособления для очистки овощей.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10.4.Очистка овощей.  Способы очистки овощей (ручная, механическая)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10.5.Практические работы по сортировки и промывке </w:t>
            </w:r>
            <w:proofErr w:type="gramStart"/>
            <w:r w:rsidRPr="006E52FD">
              <w:rPr>
                <w:rFonts w:ascii="Times New Roman" w:eastAsia="Calibri" w:hAnsi="Times New Roman" w:cs="Times New Roman"/>
              </w:rPr>
              <w:t>овощей .</w:t>
            </w:r>
            <w:proofErr w:type="gramEnd"/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Определение качества по внешнему виду.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10.6.Техника безопасности при первичной обработки овощей.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10.7.Нарезка овощей. Способы нарезки овощей, формы нарезки овощей.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10.8.Кулинарное назначение и использование овощей различных форм нарезки.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10.9.Техника безопасности при нарезки овощей вручную.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10.10.Практические работы по нарезки овощей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(картофель, морковь, свекла, лук).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10.11.Салат из сырых овощей. Составление </w:t>
            </w:r>
            <w:proofErr w:type="spellStart"/>
            <w:r w:rsidRPr="006E52FD">
              <w:rPr>
                <w:rFonts w:ascii="Times New Roman" w:eastAsia="Calibri" w:hAnsi="Times New Roman" w:cs="Times New Roman"/>
              </w:rPr>
              <w:t>Инстр</w:t>
            </w:r>
            <w:proofErr w:type="spellEnd"/>
            <w:r w:rsidRPr="006E52FD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6E52FD">
              <w:rPr>
                <w:rFonts w:ascii="Times New Roman" w:eastAsia="Calibri" w:hAnsi="Times New Roman" w:cs="Times New Roman"/>
              </w:rPr>
              <w:t>Техн</w:t>
            </w:r>
            <w:proofErr w:type="spellEnd"/>
            <w:r w:rsidRPr="006E52FD">
              <w:rPr>
                <w:rFonts w:ascii="Times New Roman" w:eastAsia="Calibri" w:hAnsi="Times New Roman" w:cs="Times New Roman"/>
              </w:rPr>
              <w:t>. Карты.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10.12.Практическая работа. Приготовление салата «Витаминный».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10.13 Практическая работа. Приготовление салата «Летний».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10.14.Тепловая обработка овощей.  Составление таблицы.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10.15.Приготовление винегрета. Составление Ин. Тех. Карты. 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10.16.Практическая работа. «Винегрет овощной»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10.17. Практическая работа Пассировка овощей. (лук, морковь).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10.18.Контрольная работа.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ind w:left="360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 xml:space="preserve">И того за 3 четверть </w:t>
            </w:r>
          </w:p>
          <w:p w:rsidR="006E52FD" w:rsidRPr="006E52FD" w:rsidRDefault="006E52FD" w:rsidP="006E52FD">
            <w:pPr>
              <w:ind w:left="360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6E52FD" w:rsidRPr="006E52FD" w:rsidRDefault="006E52FD" w:rsidP="006E52FD">
            <w:pPr>
              <w:ind w:left="360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4 четверть</w:t>
            </w: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955709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55709"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Продукты питания.  Яйца. Хлеб.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11.1. Виды яиц. Полезные свойства яиц. Определение качества яиц.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11.2.Блюда из яиц. (омлет, глазунья, отварные яйца)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11.3.Практическая работа. Приготовление омлета.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11.4.Практическая работа. Приготовление глазуньи.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11.5.Практическая работа. Варка яиц вкрутую, всмятку. 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11.6.Хлеб. Зерновые и злаковые.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11.7.Виды хлебобулочных изделий.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11.8.Виды бутербродов. Составление таблицы.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11.9Практическая работа. Приготовление открытых овощных бутербродов.</w:t>
            </w:r>
          </w:p>
          <w:p w:rsidR="006E52FD" w:rsidRPr="006E52FD" w:rsidRDefault="006E52FD" w:rsidP="006E52FD">
            <w:pPr>
              <w:ind w:left="360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18</w:t>
            </w:r>
          </w:p>
          <w:p w:rsidR="006E52FD" w:rsidRPr="006E52FD" w:rsidRDefault="00955709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955709" w:rsidRPr="006E52FD" w:rsidRDefault="00955709" w:rsidP="00955709">
            <w:pPr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 xml:space="preserve">                     2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Горячие напитки.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12.1.Виды горячих напитков. Их значение в питании человека.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12.2.Виды чая. Приготовление чая.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12.3.Кофе. Приготовление кофе.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12.4.Какао. Приготовление какао.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12.5.Практическая работа. «приготовление горячих напитков»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lastRenderedPageBreak/>
              <w:t>12.6.Контрольная работа</w:t>
            </w:r>
          </w:p>
          <w:p w:rsidR="006E52FD" w:rsidRPr="006E52FD" w:rsidRDefault="006E52FD" w:rsidP="006E52FD">
            <w:pPr>
              <w:ind w:left="795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Итого за 4 четверть</w:t>
            </w:r>
          </w:p>
        </w:tc>
        <w:tc>
          <w:tcPr>
            <w:tcW w:w="2659" w:type="dxa"/>
          </w:tcPr>
          <w:p w:rsidR="006E52FD" w:rsidRPr="006E52FD" w:rsidRDefault="00952EAA" w:rsidP="006E52FD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                     9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952EAA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952EAA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6E52FD" w:rsidRPr="006E52FD" w:rsidRDefault="00952EAA" w:rsidP="006E52F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                     </w:t>
            </w:r>
            <w:r w:rsidRPr="006E52FD">
              <w:rPr>
                <w:rFonts w:ascii="Times New Roman" w:eastAsia="Calibri" w:hAnsi="Times New Roman" w:cs="Times New Roman"/>
              </w:rPr>
              <w:t>1</w:t>
            </w:r>
          </w:p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6E52FD" w:rsidRPr="006E52FD" w:rsidRDefault="00952EAA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</w:t>
            </w:r>
            <w:r w:rsidR="006E52FD" w:rsidRPr="006E52FD">
              <w:rPr>
                <w:rFonts w:ascii="Times New Roman" w:eastAsia="Calibri" w:hAnsi="Times New Roman" w:cs="Times New Roman"/>
                <w:b/>
              </w:rPr>
              <w:t xml:space="preserve"> час.</w:t>
            </w:r>
          </w:p>
        </w:tc>
      </w:tr>
      <w:tr w:rsidR="006E52FD" w:rsidRPr="006E52FD" w:rsidTr="005361FB">
        <w:tc>
          <w:tcPr>
            <w:tcW w:w="675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 xml:space="preserve">  Итого за год</w:t>
            </w:r>
          </w:p>
          <w:p w:rsidR="006E52FD" w:rsidRPr="006E52FD" w:rsidRDefault="006E52FD" w:rsidP="006E52F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6E52FD" w:rsidRPr="006E52FD" w:rsidRDefault="006E52FD" w:rsidP="006E52F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2FD">
              <w:rPr>
                <w:rFonts w:ascii="Times New Roman" w:eastAsia="Calibri" w:hAnsi="Times New Roman" w:cs="Times New Roman"/>
                <w:b/>
              </w:rPr>
              <w:t>105 час</w:t>
            </w:r>
          </w:p>
        </w:tc>
      </w:tr>
    </w:tbl>
    <w:p w:rsidR="006E52FD" w:rsidRPr="006E52FD" w:rsidRDefault="006E52FD" w:rsidP="006E52FD">
      <w:pPr>
        <w:spacing w:after="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6E52FD" w:rsidRPr="006E52FD" w:rsidRDefault="006E52FD" w:rsidP="006E52FD">
      <w:pPr>
        <w:spacing w:after="0" w:line="276" w:lineRule="auto"/>
        <w:jc w:val="center"/>
        <w:rPr>
          <w:rFonts w:ascii="Calibri" w:eastAsia="Calibri" w:hAnsi="Calibri" w:cs="Times New Roman"/>
          <w:b/>
        </w:rPr>
      </w:pPr>
    </w:p>
    <w:p w:rsidR="006E52FD" w:rsidRPr="006E52FD" w:rsidRDefault="006E52FD" w:rsidP="006E52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52FD" w:rsidRPr="006E52FD" w:rsidRDefault="006E52FD" w:rsidP="006E52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E52FD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6E52FD" w:rsidRPr="006E52FD" w:rsidRDefault="006E52FD" w:rsidP="006E52FD">
      <w:pPr>
        <w:spacing w:after="0" w:line="240" w:lineRule="auto"/>
        <w:rPr>
          <w:rFonts w:ascii="Times New Roman" w:eastAsia="Calibri" w:hAnsi="Times New Roman" w:cs="Times New Roman"/>
          <w:lang w:val="en-US"/>
        </w:rPr>
      </w:pP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Стандарт по подготовке квалифицированных специалистов по профессии «повар»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Сборник программ по подготовке рабочих специальностей.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Поурочные планы по учебнику «</w:t>
      </w:r>
      <w:proofErr w:type="gramStart"/>
      <w:r w:rsidRPr="006E52FD">
        <w:rPr>
          <w:rFonts w:ascii="Times New Roman" w:eastAsia="Calibri" w:hAnsi="Times New Roman" w:cs="Times New Roman"/>
          <w:sz w:val="24"/>
          <w:szCs w:val="24"/>
        </w:rPr>
        <w:t>Технология»  В.Д.</w:t>
      </w:r>
      <w:proofErr w:type="gramEnd"/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 Симоненко 5,6,7классы, автор составитель О.В. Павлова.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Библиотека учитель. Методика обучения технологии 5 – 9 классы. А.К. </w:t>
      </w:r>
      <w:proofErr w:type="spellStart"/>
      <w:r w:rsidRPr="006E52FD">
        <w:rPr>
          <w:rFonts w:ascii="Times New Roman" w:eastAsia="Calibri" w:hAnsi="Times New Roman" w:cs="Times New Roman"/>
          <w:sz w:val="24"/>
          <w:szCs w:val="24"/>
        </w:rPr>
        <w:t>Бешенков</w:t>
      </w:r>
      <w:proofErr w:type="spellEnd"/>
      <w:r w:rsidRPr="006E52F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Кулинария и организация производства. Л.А. Татарская.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Основы кулинарии В.И. Ермакова.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 Практические основы профессиональной деятельности. Учебное пособие.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>Практические занятия по технологии приготовления пищи. Л.А. Павлова, В.А. Смирнова.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 Учебное пособие. Профессия – повар. Автор составитель Барановский В.А.</w:t>
      </w:r>
    </w:p>
    <w:p w:rsidR="006E52FD" w:rsidRPr="006E52FD" w:rsidRDefault="006E52FD" w:rsidP="006E52FD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52FD">
        <w:rPr>
          <w:rFonts w:ascii="Times New Roman" w:eastAsia="Calibri" w:hAnsi="Times New Roman" w:cs="Times New Roman"/>
          <w:sz w:val="24"/>
          <w:szCs w:val="24"/>
        </w:rPr>
        <w:t xml:space="preserve"> Справочник технолога общественного питания.</w:t>
      </w:r>
    </w:p>
    <w:p w:rsidR="00211656" w:rsidRDefault="00211656"/>
    <w:sectPr w:rsidR="00211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4DA23A2"/>
    <w:multiLevelType w:val="hybridMultilevel"/>
    <w:tmpl w:val="5FBE8F04"/>
    <w:lvl w:ilvl="0" w:tplc="C8DE6FB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53A6154"/>
    <w:multiLevelType w:val="multilevel"/>
    <w:tmpl w:val="3884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E397DF6"/>
    <w:multiLevelType w:val="multilevel"/>
    <w:tmpl w:val="F3361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">
    <w:nsid w:val="2FEB7E5C"/>
    <w:multiLevelType w:val="hybridMultilevel"/>
    <w:tmpl w:val="E2021E20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39C1BA5"/>
    <w:multiLevelType w:val="hybridMultilevel"/>
    <w:tmpl w:val="83582772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97338EA"/>
    <w:multiLevelType w:val="hybridMultilevel"/>
    <w:tmpl w:val="63B44C0E"/>
    <w:lvl w:ilvl="0" w:tplc="C8DE6FB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3DF479E6"/>
    <w:multiLevelType w:val="hybridMultilevel"/>
    <w:tmpl w:val="4224C5AC"/>
    <w:lvl w:ilvl="0" w:tplc="27C4F008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D3E07"/>
    <w:multiLevelType w:val="hybridMultilevel"/>
    <w:tmpl w:val="B212D002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CA15F9F"/>
    <w:multiLevelType w:val="hybridMultilevel"/>
    <w:tmpl w:val="292857B0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CEE23DF"/>
    <w:multiLevelType w:val="hybridMultilevel"/>
    <w:tmpl w:val="C62873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971631"/>
    <w:multiLevelType w:val="hybridMultilevel"/>
    <w:tmpl w:val="F2C2989E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2CE18F6"/>
    <w:multiLevelType w:val="hybridMultilevel"/>
    <w:tmpl w:val="912012B2"/>
    <w:lvl w:ilvl="0" w:tplc="C8DE6FB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B01169F"/>
    <w:multiLevelType w:val="hybridMultilevel"/>
    <w:tmpl w:val="EBEEBB8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9E1A30"/>
    <w:multiLevelType w:val="hybridMultilevel"/>
    <w:tmpl w:val="99864B52"/>
    <w:lvl w:ilvl="0" w:tplc="C8DE6FB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12"/>
  </w:num>
  <w:num w:numId="5">
    <w:abstractNumId w:val="5"/>
  </w:num>
  <w:num w:numId="6">
    <w:abstractNumId w:val="15"/>
  </w:num>
  <w:num w:numId="7">
    <w:abstractNumId w:val="7"/>
  </w:num>
  <w:num w:numId="8">
    <w:abstractNumId w:val="10"/>
  </w:num>
  <w:num w:numId="9">
    <w:abstractNumId w:val="1"/>
  </w:num>
  <w:num w:numId="10">
    <w:abstractNumId w:val="13"/>
  </w:num>
  <w:num w:numId="11">
    <w:abstractNumId w:val="11"/>
  </w:num>
  <w:num w:numId="12">
    <w:abstractNumId w:val="8"/>
  </w:num>
  <w:num w:numId="13">
    <w:abstractNumId w:val="9"/>
  </w:num>
  <w:num w:numId="14">
    <w:abstractNumId w:val="6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14A"/>
    <w:rsid w:val="00045A17"/>
    <w:rsid w:val="00211656"/>
    <w:rsid w:val="003D2357"/>
    <w:rsid w:val="003D314A"/>
    <w:rsid w:val="006235B3"/>
    <w:rsid w:val="00624CF8"/>
    <w:rsid w:val="006E52FD"/>
    <w:rsid w:val="00817284"/>
    <w:rsid w:val="00952EAA"/>
    <w:rsid w:val="00955709"/>
    <w:rsid w:val="00DA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FC86B-A0C2-4E1D-A377-469D8668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10</Pages>
  <Words>3171</Words>
  <Characters>18078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HP</cp:lastModifiedBy>
  <cp:revision>8</cp:revision>
  <dcterms:created xsi:type="dcterms:W3CDTF">2023-10-13T07:56:00Z</dcterms:created>
  <dcterms:modified xsi:type="dcterms:W3CDTF">2023-11-08T07:45:00Z</dcterms:modified>
</cp:coreProperties>
</file>